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250D6C" w:rsidRPr="00FD518E" w:rsidRDefault="00250D6C" w:rsidP="00250D6C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FD518E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FD518E">
        <w:rPr>
          <w:rFonts w:ascii="Times New Roman" w:eastAsia="Times New Roman" w:hAnsi="Times New Roman" w:cs="Times New Roman"/>
          <w:bCs/>
          <w:lang w:eastAsia="pl-PL"/>
        </w:rPr>
        <w:tab/>
      </w:r>
      <w:r w:rsidRPr="00FD518E">
        <w:rPr>
          <w:rFonts w:ascii="Times New Roman" w:eastAsia="Times New Roman" w:hAnsi="Times New Roman" w:cs="Times New Roman"/>
          <w:bCs/>
          <w:lang w:eastAsia="pl-PL"/>
        </w:rPr>
        <w:tab/>
      </w:r>
      <w:r w:rsidRPr="00FD51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Łódź, dnia</w:t>
      </w: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525BD1" w:rsidTr="00525BD1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BD1" w:rsidRDefault="00525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250D6C" w:rsidRPr="00FD518E" w:rsidRDefault="00250D6C" w:rsidP="00250D6C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FD518E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D518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250D6C" w:rsidRPr="00FD518E" w:rsidRDefault="00250D6C" w:rsidP="00250D6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4E30EE" w:rsidRDefault="00250D6C" w:rsidP="004E30EE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</w:t>
      </w:r>
      <w:r w:rsidR="004E30EE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4E30EE" w:rsidRDefault="004E30EE" w:rsidP="004E30EE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BA7CC8" w:rsidRPr="00BA7CC8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  <w:bookmarkStart w:id="0" w:name="_GoBack"/>
      <w:bookmarkEnd w:id="0"/>
    </w:p>
    <w:p w:rsidR="00250D6C" w:rsidRPr="00FD518E" w:rsidRDefault="00250D6C" w:rsidP="004E30EE">
      <w:pPr>
        <w:tabs>
          <w:tab w:val="left" w:pos="5565"/>
        </w:tabs>
        <w:ind w:left="3969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50D6C" w:rsidRPr="00FD518E" w:rsidRDefault="00250D6C" w:rsidP="00250D6C">
      <w:pPr>
        <w:ind w:left="4248"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</w:t>
      </w:r>
    </w:p>
    <w:p w:rsidR="00250D6C" w:rsidRPr="00FD518E" w:rsidRDefault="00250D6C" w:rsidP="00250D6C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250D6C" w:rsidRPr="00FD518E" w:rsidRDefault="00785474" w:rsidP="00250D6C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FD518E" w:rsidP="00FD518E">
      <w:pPr>
        <w:tabs>
          <w:tab w:val="left" w:pos="3780"/>
        </w:tabs>
        <w:spacing w:after="0" w:line="360" w:lineRule="auto"/>
        <w:ind w:right="-14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wyrażenie zgody na </w:t>
      </w:r>
      <w:r w:rsidR="00250D6C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zmianę formy studiów</w:t>
      </w:r>
      <w:r w:rsidR="00250D6C" w:rsidRPr="00FD51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785474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kierunku: lekarsko – dentystycznym z formy </w:t>
      </w:r>
      <w:r w:rsidR="00250D6C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niestacjonarn</w:t>
      </w:r>
      <w:r w:rsidR="00785474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ej/stacjonarnej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785474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formą </w:t>
      </w:r>
      <w:r w:rsidR="00250D6C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stacjona</w:t>
      </w:r>
      <w:r w:rsidR="00785474"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rną / niestacjonarną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akademickim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0D6C"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……./……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 w związku z …………………………….……………………….…</w:t>
      </w: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Uzasadnienie:</w:t>
      </w:r>
    </w:p>
    <w:p w:rsidR="00250D6C" w:rsidRPr="00FD518E" w:rsidRDefault="00250D6C" w:rsidP="00FD518E">
      <w:pPr>
        <w:tabs>
          <w:tab w:val="left" w:pos="3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0D6C" w:rsidRPr="00FD518E" w:rsidRDefault="00250D6C" w:rsidP="00FD518E">
      <w:pPr>
        <w:tabs>
          <w:tab w:val="left" w:pos="3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0D6C" w:rsidRPr="00FD518E" w:rsidRDefault="00250D6C" w:rsidP="00FD518E">
      <w:pPr>
        <w:tabs>
          <w:tab w:val="left" w:pos="37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18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0D6C" w:rsidRPr="00FD518E" w:rsidRDefault="00250D6C" w:rsidP="00250D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518E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250D6C" w:rsidRPr="00FD518E" w:rsidRDefault="00250D6C" w:rsidP="00250D6C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518E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</w:t>
      </w:r>
    </w:p>
    <w:p w:rsidR="00250D6C" w:rsidRPr="00FD518E" w:rsidRDefault="00250D6C" w:rsidP="00250D6C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50D6C" w:rsidRPr="00FD518E" w:rsidRDefault="00250D6C" w:rsidP="00250D6C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D518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</w:p>
    <w:p w:rsidR="00250D6C" w:rsidRPr="00FD518E" w:rsidRDefault="00250D6C" w:rsidP="00250D6C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518E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    </w:t>
      </w:r>
    </w:p>
    <w:p w:rsidR="00250D6C" w:rsidRPr="00FD518E" w:rsidRDefault="00250D6C" w:rsidP="00FD518E">
      <w:pPr>
        <w:tabs>
          <w:tab w:val="right" w:leader="dot" w:pos="9072"/>
        </w:tabs>
        <w:spacing w:after="0"/>
        <w:ind w:left="6096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FD518E">
        <w:rPr>
          <w:rFonts w:ascii="Times New Roman" w:hAnsi="Times New Roman" w:cs="Times New Roman"/>
          <w:bCs/>
          <w:i/>
          <w:sz w:val="16"/>
          <w:szCs w:val="16"/>
        </w:rPr>
        <w:t>Data, podpis Prodziekana</w:t>
      </w:r>
    </w:p>
    <w:p w:rsidR="004C5D3C" w:rsidRPr="00FD518E" w:rsidRDefault="004C5D3C">
      <w:pPr>
        <w:rPr>
          <w:rFonts w:ascii="Times New Roman" w:hAnsi="Times New Roman" w:cs="Times New Roman"/>
          <w:sz w:val="24"/>
          <w:szCs w:val="24"/>
        </w:rPr>
      </w:pPr>
    </w:p>
    <w:sectPr w:rsidR="004C5D3C" w:rsidRPr="00FD518E" w:rsidSect="007C2679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4A" w:rsidRDefault="00EF1B4A">
      <w:pPr>
        <w:spacing w:after="0" w:line="240" w:lineRule="auto"/>
      </w:pPr>
      <w:r>
        <w:separator/>
      </w:r>
    </w:p>
  </w:endnote>
  <w:endnote w:type="continuationSeparator" w:id="0">
    <w:p w:rsidR="00EF1B4A" w:rsidRDefault="00EF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4A" w:rsidRDefault="00EF1B4A">
      <w:pPr>
        <w:spacing w:after="0" w:line="240" w:lineRule="auto"/>
      </w:pPr>
      <w:r>
        <w:separator/>
      </w:r>
    </w:p>
  </w:footnote>
  <w:footnote w:type="continuationSeparator" w:id="0">
    <w:p w:rsidR="00EF1B4A" w:rsidRDefault="00EF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785474" w:rsidP="00E57200">
    <w:pPr>
      <w:pStyle w:val="Nagwek"/>
    </w:pPr>
    <w:r>
      <w:rPr>
        <w:noProof/>
      </w:rPr>
      <w:drawing>
        <wp:inline distT="0" distB="0" distL="0" distR="0" wp14:anchorId="69151BD9" wp14:editId="69DA518F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BD5"/>
    <w:multiLevelType w:val="hybridMultilevel"/>
    <w:tmpl w:val="763A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6C"/>
    <w:rsid w:val="00097FC6"/>
    <w:rsid w:val="00250D6C"/>
    <w:rsid w:val="002B35B6"/>
    <w:rsid w:val="004C5D3C"/>
    <w:rsid w:val="004E30EE"/>
    <w:rsid w:val="00525BD1"/>
    <w:rsid w:val="00785474"/>
    <w:rsid w:val="00BA7CC8"/>
    <w:rsid w:val="00BD76FD"/>
    <w:rsid w:val="00C72520"/>
    <w:rsid w:val="00EF1B4A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F058-A990-4F21-91F5-A09A8830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D6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qFormat/>
    <w:rsid w:val="00250D6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50D6C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50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0D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A990B-221A-40F4-9C1D-837C05203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3E7CC-BC0F-4E2E-97FE-9677C63F1704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3.xml><?xml version="1.0" encoding="utf-8"?>
<ds:datastoreItem xmlns:ds="http://schemas.openxmlformats.org/officeDocument/2006/customXml" ds:itemID="{DB2316CB-EFA3-4B24-90D1-F5B768EA2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5</cp:revision>
  <dcterms:created xsi:type="dcterms:W3CDTF">2024-09-02T07:11:00Z</dcterms:created>
  <dcterms:modified xsi:type="dcterms:W3CDTF">2025-12-10T11:48:00Z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